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B5DD9" w14:textId="638BE66F" w:rsidR="003237FE" w:rsidRDefault="003237FE">
      <w:pPr>
        <w:rPr>
          <w:b/>
          <w:bCs/>
        </w:rPr>
      </w:pPr>
      <w:r w:rsidRPr="003237FE">
        <w:rPr>
          <w:b/>
          <w:bCs/>
        </w:rPr>
        <w:t>List</w:t>
      </w:r>
      <w:r w:rsidR="00E94D6B">
        <w:rPr>
          <w:b/>
          <w:bCs/>
        </w:rPr>
        <w:t xml:space="preserve">e over </w:t>
      </w:r>
      <w:r w:rsidR="004E3D3F">
        <w:rPr>
          <w:b/>
          <w:bCs/>
        </w:rPr>
        <w:t>videoklipp</w:t>
      </w:r>
      <w:r w:rsidR="002E7036">
        <w:rPr>
          <w:b/>
          <w:bCs/>
        </w:rPr>
        <w:t xml:space="preserve"> </w:t>
      </w:r>
      <w:r w:rsidR="00DD4C34">
        <w:rPr>
          <w:b/>
          <w:bCs/>
        </w:rPr>
        <w:t>som pustefabrikk-inspirasjon</w:t>
      </w:r>
    </w:p>
    <w:p w14:paraId="64FE4F14" w14:textId="77777777" w:rsidR="00DD4C34" w:rsidRPr="003237FE" w:rsidRDefault="00DD4C34">
      <w:pPr>
        <w:rPr>
          <w:b/>
          <w:bCs/>
        </w:rPr>
      </w:pPr>
    </w:p>
    <w:p w14:paraId="23B30E1D" w14:textId="7531A55F" w:rsidR="2B118519" w:rsidRDefault="00E4539B" w:rsidP="382D82B3">
      <w:pPr>
        <w:rPr>
          <w:b/>
          <w:bCs/>
        </w:rPr>
      </w:pPr>
      <w:hyperlink r:id="rId9">
        <w:r w:rsidR="2B118519" w:rsidRPr="382D82B3">
          <w:rPr>
            <w:rStyle w:val="Hyperkobling"/>
            <w:b/>
            <w:bCs/>
          </w:rPr>
          <w:t>https://oppfinnerkontoret.no/fabrikk/oppfinnerfabrikken-utvikling-testing-med-melodi.html</w:t>
        </w:r>
      </w:hyperlink>
      <w:r w:rsidR="2B118519" w:rsidRPr="382D82B3">
        <w:rPr>
          <w:b/>
          <w:bCs/>
        </w:rPr>
        <w:t xml:space="preserve"> </w:t>
      </w:r>
    </w:p>
    <w:p w14:paraId="58C29F67" w14:textId="46A2AE36" w:rsidR="382D82B3" w:rsidRDefault="382D82B3" w:rsidP="382D82B3">
      <w:pPr>
        <w:rPr>
          <w:b/>
          <w:bCs/>
        </w:rPr>
      </w:pPr>
    </w:p>
    <w:p w14:paraId="7D3922D7" w14:textId="6D3EAF98" w:rsidR="003237FE" w:rsidRDefault="00E4539B" w:rsidP="003237FE">
      <w:hyperlink r:id="rId10" w:history="1">
        <w:r w:rsidR="003237FE" w:rsidRPr="00A1569A">
          <w:rPr>
            <w:rStyle w:val="Hyperkobling"/>
          </w:rPr>
          <w:t>https://www.youtube.com/watch?v=DfGs2Y5WJ14</w:t>
        </w:r>
      </w:hyperlink>
      <w:r w:rsidR="003237FE">
        <w:t xml:space="preserve">   Charlie Chaplin </w:t>
      </w:r>
      <w:proofErr w:type="spellStart"/>
      <w:r w:rsidR="003237FE">
        <w:t>Working</w:t>
      </w:r>
      <w:proofErr w:type="spellEnd"/>
      <w:r w:rsidR="003237FE">
        <w:t xml:space="preserve"> line </w:t>
      </w:r>
      <w:proofErr w:type="spellStart"/>
      <w:r w:rsidR="003237FE">
        <w:t>factory</w:t>
      </w:r>
      <w:proofErr w:type="spellEnd"/>
    </w:p>
    <w:p w14:paraId="13FA8905" w14:textId="5D533843" w:rsidR="003237FE" w:rsidRDefault="00E4539B" w:rsidP="003237FE">
      <w:hyperlink r:id="rId11" w:history="1">
        <w:r w:rsidR="003237FE" w:rsidRPr="00A1569A">
          <w:rPr>
            <w:rStyle w:val="Hyperkobling"/>
          </w:rPr>
          <w:t>https://www.youtube.com/watch?v=aIfOW_BmAl8</w:t>
        </w:r>
      </w:hyperlink>
      <w:r w:rsidR="003237FE">
        <w:t xml:space="preserve">  – </w:t>
      </w:r>
      <w:proofErr w:type="spellStart"/>
      <w:r w:rsidR="003237FE">
        <w:t>Dusseldorf</w:t>
      </w:r>
      <w:proofErr w:type="spellEnd"/>
      <w:r w:rsidR="003237FE">
        <w:t xml:space="preserve"> </w:t>
      </w:r>
      <w:proofErr w:type="spellStart"/>
      <w:r w:rsidR="003237FE">
        <w:t>airport</w:t>
      </w:r>
      <w:proofErr w:type="spellEnd"/>
      <w:r w:rsidR="003237FE">
        <w:t xml:space="preserve"> </w:t>
      </w:r>
      <w:proofErr w:type="spellStart"/>
      <w:r w:rsidR="003237FE">
        <w:t>baggage</w:t>
      </w:r>
      <w:proofErr w:type="spellEnd"/>
      <w:r w:rsidR="003237FE">
        <w:t xml:space="preserve"> handling system</w:t>
      </w:r>
    </w:p>
    <w:p w14:paraId="0D67427C" w14:textId="6342C762" w:rsidR="003237FE" w:rsidRDefault="00E4539B" w:rsidP="003237FE">
      <w:hyperlink r:id="rId12" w:history="1">
        <w:r w:rsidR="003237FE" w:rsidRPr="00A1569A">
          <w:rPr>
            <w:rStyle w:val="Hyperkobling"/>
          </w:rPr>
          <w:t>https://www.youtube.com/watch?v=MvvzjyAnz6M</w:t>
        </w:r>
      </w:hyperlink>
      <w:r w:rsidR="003237FE">
        <w:t xml:space="preserve">  – </w:t>
      </w:r>
      <w:proofErr w:type="spellStart"/>
      <w:r w:rsidR="003237FE">
        <w:t>ultimate</w:t>
      </w:r>
      <w:proofErr w:type="spellEnd"/>
      <w:r w:rsidR="003237FE">
        <w:t xml:space="preserve"> </w:t>
      </w:r>
      <w:proofErr w:type="spellStart"/>
      <w:r w:rsidR="003237FE">
        <w:t>baggage</w:t>
      </w:r>
      <w:proofErr w:type="spellEnd"/>
      <w:r w:rsidR="003237FE">
        <w:t xml:space="preserve"> handling system 1 min</w:t>
      </w:r>
    </w:p>
    <w:p w14:paraId="4D6E5554" w14:textId="70C09854" w:rsidR="003237FE" w:rsidRDefault="00E4539B" w:rsidP="003237FE">
      <w:hyperlink r:id="rId13" w:history="1">
        <w:r w:rsidR="003237FE" w:rsidRPr="00A1569A">
          <w:rPr>
            <w:rStyle w:val="Hyperkobling"/>
          </w:rPr>
          <w:t>https://www.youtube.com/watch?v=OhB3RySjLT8</w:t>
        </w:r>
      </w:hyperlink>
      <w:r w:rsidR="003237FE">
        <w:t xml:space="preserve">  – </w:t>
      </w:r>
      <w:proofErr w:type="spellStart"/>
      <w:r w:rsidR="003237FE">
        <w:t>Complex</w:t>
      </w:r>
      <w:proofErr w:type="spellEnd"/>
      <w:r w:rsidR="003237FE">
        <w:t xml:space="preserve"> </w:t>
      </w:r>
      <w:proofErr w:type="spellStart"/>
      <w:r w:rsidR="003237FE">
        <w:t>motorway</w:t>
      </w:r>
      <w:proofErr w:type="spellEnd"/>
      <w:r w:rsidR="003237FE">
        <w:t xml:space="preserve"> systems </w:t>
      </w:r>
      <w:proofErr w:type="spellStart"/>
      <w:r w:rsidR="003237FE">
        <w:t>seen</w:t>
      </w:r>
      <w:proofErr w:type="spellEnd"/>
      <w:r w:rsidR="003237FE">
        <w:t xml:space="preserve"> from </w:t>
      </w:r>
      <w:proofErr w:type="spellStart"/>
      <w:r w:rsidR="003237FE">
        <w:t>above</w:t>
      </w:r>
      <w:proofErr w:type="spellEnd"/>
    </w:p>
    <w:p w14:paraId="04F9FBF1" w14:textId="606444FB" w:rsidR="003237FE" w:rsidRDefault="00E4539B">
      <w:hyperlink r:id="rId14">
        <w:r w:rsidR="6E71F47B" w:rsidRPr="6E71F47B">
          <w:rPr>
            <w:rStyle w:val="Hyperkobling"/>
          </w:rPr>
          <w:t xml:space="preserve">How </w:t>
        </w:r>
        <w:proofErr w:type="spellStart"/>
        <w:r w:rsidR="6E71F47B" w:rsidRPr="6E71F47B">
          <w:rPr>
            <w:rStyle w:val="Hyperkobling"/>
          </w:rPr>
          <w:t>does</w:t>
        </w:r>
        <w:proofErr w:type="spellEnd"/>
        <w:r w:rsidR="6E71F47B" w:rsidRPr="6E71F47B">
          <w:rPr>
            <w:rStyle w:val="Hyperkobling"/>
          </w:rPr>
          <w:t xml:space="preserve"> a Material </w:t>
        </w:r>
        <w:proofErr w:type="spellStart"/>
        <w:r w:rsidR="6E71F47B" w:rsidRPr="6E71F47B">
          <w:rPr>
            <w:rStyle w:val="Hyperkobling"/>
          </w:rPr>
          <w:t>Recovery</w:t>
        </w:r>
        <w:proofErr w:type="spellEnd"/>
        <w:r w:rsidR="6E71F47B" w:rsidRPr="6E71F47B">
          <w:rPr>
            <w:rStyle w:val="Hyperkobling"/>
          </w:rPr>
          <w:t xml:space="preserve"> </w:t>
        </w:r>
        <w:proofErr w:type="spellStart"/>
        <w:r w:rsidR="6E71F47B" w:rsidRPr="6E71F47B">
          <w:rPr>
            <w:rStyle w:val="Hyperkobling"/>
          </w:rPr>
          <w:t>Facility</w:t>
        </w:r>
        <w:proofErr w:type="spellEnd"/>
        <w:r w:rsidR="6E71F47B" w:rsidRPr="6E71F47B">
          <w:rPr>
            <w:rStyle w:val="Hyperkobling"/>
          </w:rPr>
          <w:t xml:space="preserve"> (MRF) </w:t>
        </w:r>
        <w:proofErr w:type="spellStart"/>
        <w:r w:rsidR="6E71F47B" w:rsidRPr="6E71F47B">
          <w:rPr>
            <w:rStyle w:val="Hyperkobling"/>
          </w:rPr>
          <w:t>work</w:t>
        </w:r>
        <w:proofErr w:type="spellEnd"/>
        <w:r w:rsidR="6E71F47B" w:rsidRPr="6E71F47B">
          <w:rPr>
            <w:rStyle w:val="Hyperkobling"/>
          </w:rPr>
          <w:t>?</w:t>
        </w:r>
      </w:hyperlink>
      <w:r w:rsidR="6E71F47B">
        <w:t xml:space="preserve"> - Material </w:t>
      </w:r>
      <w:proofErr w:type="spellStart"/>
      <w:r w:rsidR="6E71F47B">
        <w:t>recovery</w:t>
      </w:r>
      <w:proofErr w:type="spellEnd"/>
      <w:r w:rsidR="6E71F47B">
        <w:t xml:space="preserve"> </w:t>
      </w:r>
      <w:proofErr w:type="spellStart"/>
      <w:r w:rsidR="6E71F47B">
        <w:t>facility</w:t>
      </w:r>
      <w:proofErr w:type="spellEnd"/>
    </w:p>
    <w:p w14:paraId="418F5776" w14:textId="00187A80" w:rsidR="003237FE" w:rsidRDefault="6E71F47B">
      <w:r>
        <w:rPr>
          <w:noProof/>
        </w:rPr>
        <w:drawing>
          <wp:anchor distT="0" distB="0" distL="114300" distR="114300" simplePos="0" relativeHeight="251658240" behindDoc="0" locked="0" layoutInCell="1" allowOverlap="1" wp14:anchorId="4018E426" wp14:editId="6F8EEE18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5581648" cy="3238500"/>
            <wp:effectExtent l="0" t="0" r="0" b="0"/>
            <wp:wrapSquare wrapText="bothSides"/>
            <wp:docPr id="1249289829" name="picture" title="Video med tittelen: How does a Material Recovery Facility (MRF) work?">
              <a:hlinkClick xmlns:a="http://schemas.openxmlformats.org/drawingml/2006/main" r:id="rId14"/>
            </wp:docPr>
            <wp:cNvGraphicFramePr>
              <a:graphicFrameLocks xmlns:a="http://schemas.openxmlformats.org/drawingml/2006/main" noGrp="1" noSelect="1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Grp="1" noRot="1" noChangeAspect="1" noMove="1" noResize="1" noEditPoints="1" noAdjustHandles="1" noChangeArrowheads="1" noChangeShapeType="1" noCrop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http://schemas.microsoft.com/office/word/2020/oembed">
                          <woe:oembed xmlns:woe="http://schemas.microsoft.com/office/word/2020/oembed" oEmbedUrl="https://www.youtube.com/watch?v=7CFE5tD1CCI" mediaType="Video" picLocksAutoForOEmbed="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1648" cy="3238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D444092" w14:textId="12F64A7B" w:rsidR="003237FE" w:rsidRDefault="003237FE" w:rsidP="6E71F47B"/>
    <w:sectPr w:rsidR="003237FE">
      <w:head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786C7" w14:textId="77777777" w:rsidR="00E4539B" w:rsidRDefault="00E4539B" w:rsidP="003237FE">
      <w:pPr>
        <w:spacing w:after="0" w:line="240" w:lineRule="auto"/>
      </w:pPr>
      <w:r>
        <w:separator/>
      </w:r>
    </w:p>
  </w:endnote>
  <w:endnote w:type="continuationSeparator" w:id="0">
    <w:p w14:paraId="40DC2C0F" w14:textId="77777777" w:rsidR="00E4539B" w:rsidRDefault="00E4539B" w:rsidP="003237FE">
      <w:pPr>
        <w:spacing w:after="0" w:line="240" w:lineRule="auto"/>
      </w:pPr>
      <w:r>
        <w:continuationSeparator/>
      </w:r>
    </w:p>
  </w:endnote>
  <w:endnote w:type="continuationNotice" w:id="1">
    <w:p w14:paraId="7C6AB51E" w14:textId="77777777" w:rsidR="00E4539B" w:rsidRDefault="00E4539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72DD0" w14:textId="77777777" w:rsidR="00E4539B" w:rsidRDefault="00E4539B" w:rsidP="003237FE">
      <w:pPr>
        <w:spacing w:after="0" w:line="240" w:lineRule="auto"/>
      </w:pPr>
      <w:r>
        <w:separator/>
      </w:r>
    </w:p>
  </w:footnote>
  <w:footnote w:type="continuationSeparator" w:id="0">
    <w:p w14:paraId="16B6F501" w14:textId="77777777" w:rsidR="00E4539B" w:rsidRDefault="00E4539B" w:rsidP="003237FE">
      <w:pPr>
        <w:spacing w:after="0" w:line="240" w:lineRule="auto"/>
      </w:pPr>
      <w:r>
        <w:continuationSeparator/>
      </w:r>
    </w:p>
  </w:footnote>
  <w:footnote w:type="continuationNotice" w:id="1">
    <w:p w14:paraId="0B4D3381" w14:textId="77777777" w:rsidR="00E4539B" w:rsidRDefault="00E4539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3AAD6" w14:textId="428B3AB3" w:rsidR="003237FE" w:rsidRDefault="0084552A" w:rsidP="003237FE">
    <w:r>
      <w:t>T15Ø2</w:t>
    </w:r>
    <w:r w:rsidR="00B22D9D">
      <w:t xml:space="preserve"> Videoklipp – liste med </w:t>
    </w:r>
    <w:r w:rsidR="00E94D6B">
      <w:t>pustefabrikk-inspirasjon</w:t>
    </w:r>
  </w:p>
  <w:p w14:paraId="6BFA641A" w14:textId="77777777" w:rsidR="003237FE" w:rsidRDefault="003237FE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7FE"/>
    <w:rsid w:val="00072AB0"/>
    <w:rsid w:val="000F513B"/>
    <w:rsid w:val="001313F8"/>
    <w:rsid w:val="0015301C"/>
    <w:rsid w:val="001809D2"/>
    <w:rsid w:val="00224472"/>
    <w:rsid w:val="002A10B9"/>
    <w:rsid w:val="002B30C0"/>
    <w:rsid w:val="002E5087"/>
    <w:rsid w:val="002E7036"/>
    <w:rsid w:val="003237FE"/>
    <w:rsid w:val="00335FA4"/>
    <w:rsid w:val="003D7948"/>
    <w:rsid w:val="004E3D3F"/>
    <w:rsid w:val="005133F6"/>
    <w:rsid w:val="005B45BD"/>
    <w:rsid w:val="00646F22"/>
    <w:rsid w:val="0072291D"/>
    <w:rsid w:val="007E4F88"/>
    <w:rsid w:val="0084552A"/>
    <w:rsid w:val="00861B4C"/>
    <w:rsid w:val="008F6904"/>
    <w:rsid w:val="008F7BFA"/>
    <w:rsid w:val="00A023E8"/>
    <w:rsid w:val="00AE2791"/>
    <w:rsid w:val="00B05E3C"/>
    <w:rsid w:val="00B22D9D"/>
    <w:rsid w:val="00C44073"/>
    <w:rsid w:val="00CE2B2F"/>
    <w:rsid w:val="00CF3DF8"/>
    <w:rsid w:val="00DA4056"/>
    <w:rsid w:val="00DD4C34"/>
    <w:rsid w:val="00E4539B"/>
    <w:rsid w:val="00E5051F"/>
    <w:rsid w:val="00E94D6B"/>
    <w:rsid w:val="00EA207F"/>
    <w:rsid w:val="00EC0522"/>
    <w:rsid w:val="00EF518F"/>
    <w:rsid w:val="00F277BC"/>
    <w:rsid w:val="00F4507B"/>
    <w:rsid w:val="00F564F4"/>
    <w:rsid w:val="00F64E58"/>
    <w:rsid w:val="00FD3F16"/>
    <w:rsid w:val="0463507B"/>
    <w:rsid w:val="2B118519"/>
    <w:rsid w:val="382D82B3"/>
    <w:rsid w:val="6E71F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BB32F"/>
  <w15:chartTrackingRefBased/>
  <w15:docId w15:val="{3B57B029-C2A6-41EF-9E87-2D829F412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nn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basedOn w:val="Standardskriftforavsnitt"/>
    <w:uiPriority w:val="99"/>
    <w:unhideWhenUsed/>
    <w:rsid w:val="003237FE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3237FE"/>
    <w:rPr>
      <w:color w:val="605E5C"/>
      <w:shd w:val="clear" w:color="auto" w:fill="E1DFDD"/>
    </w:rPr>
  </w:style>
  <w:style w:type="paragraph" w:styleId="Topptekst">
    <w:name w:val="header"/>
    <w:basedOn w:val="Normal"/>
    <w:link w:val="TopptekstTegn"/>
    <w:uiPriority w:val="99"/>
    <w:unhideWhenUsed/>
    <w:rsid w:val="003237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237FE"/>
    <w:rPr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3237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237FE"/>
    <w:rPr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youtube.com/watch?v=OhB3RySjLT8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https://www.youtube.com/watch?v=MvvzjyAnz6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youtube.com/watch?v=aIfOW_BmAl8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jpg"/><Relationship Id="rId10" Type="http://schemas.openxmlformats.org/officeDocument/2006/relationships/hyperlink" Target="https://www.youtube.com/watch?v=DfGs2Y5WJ14" TargetMode="External"/><Relationship Id="rId4" Type="http://schemas.openxmlformats.org/officeDocument/2006/relationships/styles" Target="styles.xml"/><Relationship Id="rId9" Type="http://schemas.openxmlformats.org/officeDocument/2006/relationships/hyperlink" Target="https://oppfinnerkontoret.no/fabrikk/oppfinnerfabrikken-utvikling-testing-med-melodi.html" TargetMode="External"/><Relationship Id="rId14" Type="http://schemas.openxmlformats.org/officeDocument/2006/relationships/hyperlink" Target="https://www.youtube.com/watch?v=7CFE5tD1CCI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0f3f3e2-46bd-499c-a3eb-93187d04dfba">
      <UserInfo>
        <DisplayName/>
        <AccountId xsi:nil="true"/>
        <AccountType/>
      </UserInfo>
    </SharedWithUsers>
    <MediaLengthInSeconds xmlns="fa2d58e0-cf41-4f36-96ab-cdcb1b228c74" xsi:nil="true"/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12B962E-EBFE-4EDC-A3E7-B8D87739CCB6}"/>
</file>

<file path=customXml/itemProps2.xml><?xml version="1.0" encoding="utf-8"?>
<ds:datastoreItem xmlns:ds="http://schemas.openxmlformats.org/officeDocument/2006/customXml" ds:itemID="{FC691DD9-C71E-43E2-9A26-36EE08BB0A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EA27C2-F0AE-4D9A-98B3-FB0F57A72610}">
  <ds:schemaRefs>
    <ds:schemaRef ds:uri="http://schemas.microsoft.com/office/2006/metadata/properties"/>
    <ds:schemaRef ds:uri="http://schemas.microsoft.com/office/infopath/2007/PartnerControls"/>
    <ds:schemaRef ds:uri="70f3f3e2-46bd-499c-a3eb-93187d04dfba"/>
    <ds:schemaRef ds:uri="fa2d58e0-cf41-4f36-96ab-cdcb1b228c7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829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Hundevadt, Marie Othilie</dc:creator>
  <cp:keywords/>
  <dc:description/>
  <cp:lastModifiedBy>Grethe Hansen</cp:lastModifiedBy>
  <cp:revision>4</cp:revision>
  <dcterms:created xsi:type="dcterms:W3CDTF">2022-06-20T13:12:00Z</dcterms:created>
  <dcterms:modified xsi:type="dcterms:W3CDTF">2022-10-17T13:54:00Z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  <property fmtid="{D5CDD505-2E9C-101B-9397-08002B2CF9AE}" pid="3" name="Order">
    <vt:r8>302000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